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9504FC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9504FC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9504FC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9504FC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9504FC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504FC" w14:paraId="53821FAC" w14:textId="77777777">
        <w:tc>
          <w:tcPr>
            <w:tcW w:w="1080" w:type="dxa"/>
            <w:vAlign w:val="center"/>
          </w:tcPr>
          <w:p w14:paraId="0FAD40BD" w14:textId="77777777" w:rsidR="00424A5A" w:rsidRPr="009504F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4020EBEF" w:rsidR="00424A5A" w:rsidRPr="009504FC" w:rsidRDefault="00124C7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43001-452/2021</w:t>
            </w:r>
            <w:r w:rsidR="00BD50F4" w:rsidRPr="009504FC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9504F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9504F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09534346" w:rsidR="00424A5A" w:rsidRPr="009504FC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124C7A" w:rsidRPr="009504FC">
              <w:rPr>
                <w:rFonts w:ascii="Tahoma" w:hAnsi="Tahoma" w:cs="Tahoma"/>
                <w:color w:val="0000FF"/>
                <w:sz w:val="20"/>
                <w:szCs w:val="20"/>
              </w:rPr>
              <w:t>89</w:t>
            </w: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124C7A" w:rsidRPr="009504F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</w:p>
        </w:tc>
      </w:tr>
      <w:tr w:rsidR="00424A5A" w:rsidRPr="009504FC" w14:paraId="250F5E1B" w14:textId="77777777">
        <w:tc>
          <w:tcPr>
            <w:tcW w:w="1080" w:type="dxa"/>
            <w:vAlign w:val="center"/>
          </w:tcPr>
          <w:p w14:paraId="4205E0A0" w14:textId="77777777" w:rsidR="00424A5A" w:rsidRPr="009504F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6E87A3EE" w:rsidR="00424A5A" w:rsidRPr="009504FC" w:rsidRDefault="009504F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046E3A" w:rsidRPr="009504FC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D50F4" w:rsidRPr="009504F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124C7A" w:rsidRPr="009504FC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46E3A" w:rsidRPr="009504FC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9504F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124C7A" w:rsidRPr="009504F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9504F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9504F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1DBF7237" w:rsidR="00424A5A" w:rsidRPr="009504FC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124C7A" w:rsidRPr="009504F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-001</w:t>
            </w:r>
            <w:r w:rsidR="00124C7A" w:rsidRPr="009504FC">
              <w:rPr>
                <w:rFonts w:ascii="Tahoma" w:hAnsi="Tahoma" w:cs="Tahoma"/>
                <w:color w:val="0000FF"/>
                <w:sz w:val="20"/>
                <w:szCs w:val="20"/>
              </w:rPr>
              <w:t>707</w:t>
            </w:r>
            <w:r w:rsidRPr="009504FC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5999F5FE" w14:textId="77777777" w:rsidR="00424A5A" w:rsidRPr="009504FC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027EF65B" w14:textId="77777777" w:rsidR="00424A5A" w:rsidRPr="009504FC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BBDB5CF" w14:textId="77777777" w:rsidR="00556816" w:rsidRPr="009504FC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17F49B3F" w14:textId="77777777" w:rsidR="00424A5A" w:rsidRPr="009504FC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DF49096" w14:textId="77777777" w:rsidR="00556816" w:rsidRPr="009504FC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4A5B9605" w14:textId="77777777" w:rsidR="00556816" w:rsidRPr="009504F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504F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9504F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504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9504FC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504FC" w14:paraId="435B9891" w14:textId="77777777">
        <w:tc>
          <w:tcPr>
            <w:tcW w:w="9288" w:type="dxa"/>
          </w:tcPr>
          <w:p w14:paraId="771033C4" w14:textId="77777777" w:rsidR="00124C7A" w:rsidRPr="009504FC" w:rsidRDefault="00124C7A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504FC">
              <w:rPr>
                <w:rFonts w:ascii="Tahoma" w:hAnsi="Tahoma" w:cs="Tahoma"/>
                <w:b/>
                <w:szCs w:val="20"/>
              </w:rPr>
              <w:t xml:space="preserve">Ureditev krožnega križišča na območju ceste A3, odsek 0372 Kamionska cesta Fernetiči </w:t>
            </w:r>
          </w:p>
          <w:p w14:paraId="6F62FB9D" w14:textId="10571012" w:rsidR="00556816" w:rsidRPr="009504FC" w:rsidRDefault="00124C7A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9504FC">
              <w:rPr>
                <w:rFonts w:ascii="Tahoma" w:hAnsi="Tahoma" w:cs="Tahoma"/>
                <w:b/>
                <w:szCs w:val="20"/>
              </w:rPr>
              <w:t>od km 0+675 do km 0+860</w:t>
            </w:r>
          </w:p>
        </w:tc>
      </w:tr>
    </w:tbl>
    <w:p w14:paraId="2BF8C71F" w14:textId="77777777" w:rsidR="00556816" w:rsidRPr="009504FC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01FBBEF1" w14:textId="77777777" w:rsidR="004B34B5" w:rsidRPr="009504FC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31D8CC63" w14:textId="56885B06" w:rsidR="000646A9" w:rsidRPr="009504F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9504F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9504FC" w:rsidRPr="009504FC">
        <w:rPr>
          <w:rFonts w:ascii="Tahoma" w:hAnsi="Tahoma" w:cs="Tahoma"/>
          <w:szCs w:val="20"/>
        </w:rPr>
        <w:t>Na</w:t>
      </w:r>
      <w:r w:rsidRPr="009504FC">
        <w:rPr>
          <w:rFonts w:ascii="Tahoma" w:hAnsi="Tahoma" w:cs="Tahoma"/>
          <w:szCs w:val="20"/>
        </w:rPr>
        <w:t xml:space="preserve"> naročnikovi spletni strani </w:t>
      </w:r>
      <w:r w:rsidR="009504FC" w:rsidRPr="009504FC">
        <w:rPr>
          <w:rFonts w:ascii="Tahoma" w:hAnsi="Tahoma" w:cs="Tahoma"/>
          <w:szCs w:val="20"/>
        </w:rPr>
        <w:t xml:space="preserve">je </w:t>
      </w:r>
      <w:r w:rsidRPr="009504FC">
        <w:rPr>
          <w:rFonts w:ascii="Tahoma" w:hAnsi="Tahoma" w:cs="Tahoma"/>
          <w:szCs w:val="20"/>
        </w:rPr>
        <w:t>priložen čistopis spremenjen</w:t>
      </w:r>
      <w:r w:rsidR="008908BE" w:rsidRPr="009504FC">
        <w:rPr>
          <w:rFonts w:ascii="Tahoma" w:hAnsi="Tahoma" w:cs="Tahoma"/>
          <w:szCs w:val="20"/>
        </w:rPr>
        <w:t>ega</w:t>
      </w:r>
      <w:r w:rsidRPr="009504FC">
        <w:rPr>
          <w:rFonts w:ascii="Tahoma" w:hAnsi="Tahoma" w:cs="Tahoma"/>
          <w:szCs w:val="20"/>
        </w:rPr>
        <w:t xml:space="preserve"> dokument</w:t>
      </w:r>
      <w:r w:rsidR="008908BE" w:rsidRPr="009504FC">
        <w:rPr>
          <w:rFonts w:ascii="Tahoma" w:hAnsi="Tahoma" w:cs="Tahoma"/>
          <w:szCs w:val="20"/>
        </w:rPr>
        <w:t>a</w:t>
      </w:r>
      <w:r w:rsidRPr="009504FC">
        <w:rPr>
          <w:rFonts w:ascii="Tahoma" w:hAnsi="Tahoma" w:cs="Tahoma"/>
          <w:szCs w:val="20"/>
        </w:rPr>
        <w:t xml:space="preserve">. </w:t>
      </w:r>
    </w:p>
    <w:p w14:paraId="6525CB94" w14:textId="77777777" w:rsidR="004B34B5" w:rsidRPr="009504F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5FFE6E5" w14:textId="77777777" w:rsidR="00556816" w:rsidRPr="009504F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504FC">
        <w:rPr>
          <w:rFonts w:ascii="Tahoma" w:hAnsi="Tahoma" w:cs="Tahoma"/>
          <w:szCs w:val="20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9504FC" w14:paraId="0C3E59E9" w14:textId="77777777" w:rsidTr="00AD73FB">
        <w:trPr>
          <w:trHeight w:val="3099"/>
        </w:trPr>
        <w:tc>
          <w:tcPr>
            <w:tcW w:w="9109" w:type="dxa"/>
          </w:tcPr>
          <w:p w14:paraId="76A33EBE" w14:textId="77777777" w:rsidR="009504FC" w:rsidRDefault="009504FC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549E23D" w14:textId="5779CC66" w:rsidR="006C2101" w:rsidRPr="009504FC" w:rsidRDefault="00124C7A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  <w:r w:rsidRPr="009504FC">
              <w:rPr>
                <w:rFonts w:ascii="Tahoma" w:hAnsi="Tahoma" w:cs="Tahoma"/>
                <w:szCs w:val="20"/>
              </w:rPr>
              <w:t>Naročnik objavlja čistopis popisa del</w:t>
            </w:r>
            <w:r w:rsidR="009504FC" w:rsidRPr="009504FC">
              <w:rPr>
                <w:rFonts w:ascii="Tahoma" w:hAnsi="Tahoma" w:cs="Tahoma"/>
                <w:szCs w:val="20"/>
              </w:rPr>
              <w:t xml:space="preserve"> – Popis del_S1</w:t>
            </w:r>
          </w:p>
          <w:p w14:paraId="1B6A7053" w14:textId="77777777" w:rsidR="00124C7A" w:rsidRPr="009504FC" w:rsidRDefault="00124C7A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78F0786" w14:textId="7EAAFE6F" w:rsidR="00136436" w:rsidRPr="009504FC" w:rsidRDefault="00124C7A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>Dodan</w:t>
            </w:r>
            <w:r w:rsidR="00852213" w:rsidRPr="009504FC">
              <w:rPr>
                <w:rFonts w:ascii="Tahoma" w:hAnsi="Tahoma" w:cs="Tahoma"/>
                <w:szCs w:val="20"/>
              </w:rPr>
              <w:t>e so</w:t>
            </w:r>
            <w:r w:rsidRPr="009504FC">
              <w:rPr>
                <w:rFonts w:ascii="Tahoma" w:hAnsi="Tahoma" w:cs="Tahoma"/>
                <w:szCs w:val="20"/>
              </w:rPr>
              <w:t xml:space="preserve"> postavk</w:t>
            </w:r>
            <w:r w:rsidR="00852213" w:rsidRPr="009504FC">
              <w:rPr>
                <w:rFonts w:ascii="Tahoma" w:hAnsi="Tahoma" w:cs="Tahoma"/>
                <w:szCs w:val="20"/>
              </w:rPr>
              <w:t>e</w:t>
            </w:r>
            <w:r w:rsidR="001D257B" w:rsidRPr="009504FC">
              <w:rPr>
                <w:rFonts w:ascii="Tahoma" w:hAnsi="Tahoma" w:cs="Tahoma"/>
                <w:szCs w:val="20"/>
              </w:rPr>
              <w:t>:</w:t>
            </w:r>
          </w:p>
          <w:p w14:paraId="366384CB" w14:textId="59FD4090" w:rsidR="00767180" w:rsidRPr="009504FC" w:rsidRDefault="00634D5B" w:rsidP="00634D5B">
            <w:pPr>
              <w:pStyle w:val="BodyText2"/>
              <w:widowControl w:val="0"/>
              <w:numPr>
                <w:ilvl w:val="0"/>
                <w:numId w:val="25"/>
              </w:numPr>
              <w:spacing w:line="254" w:lineRule="atLeast"/>
              <w:ind w:left="316" w:hanging="284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 xml:space="preserve"> </w:t>
            </w:r>
            <w:r w:rsidR="00124C7A" w:rsidRPr="009504FC">
              <w:rPr>
                <w:rFonts w:ascii="Tahoma" w:hAnsi="Tahoma" w:cs="Tahoma"/>
                <w:szCs w:val="20"/>
              </w:rPr>
              <w:t>KROŽIŠČE</w:t>
            </w:r>
            <w:r w:rsidR="00767180" w:rsidRPr="009504FC">
              <w:rPr>
                <w:rFonts w:ascii="Tahoma" w:hAnsi="Tahoma" w:cs="Tahoma"/>
                <w:szCs w:val="20"/>
              </w:rPr>
              <w:t xml:space="preserve">, </w:t>
            </w:r>
            <w:r w:rsidR="00124C7A" w:rsidRPr="009504FC">
              <w:rPr>
                <w:rFonts w:ascii="Tahoma" w:hAnsi="Tahoma" w:cs="Tahoma"/>
                <w:szCs w:val="20"/>
              </w:rPr>
              <w:t>5</w:t>
            </w:r>
            <w:r w:rsidR="00767180" w:rsidRPr="009504FC">
              <w:rPr>
                <w:rFonts w:ascii="Tahoma" w:hAnsi="Tahoma" w:cs="Tahoma"/>
                <w:szCs w:val="20"/>
              </w:rPr>
              <w:t xml:space="preserve">. OPREMA CEST, </w:t>
            </w:r>
            <w:r w:rsidRPr="009504FC">
              <w:rPr>
                <w:rFonts w:ascii="Tahoma" w:hAnsi="Tahoma" w:cs="Tahoma"/>
                <w:szCs w:val="20"/>
              </w:rPr>
              <w:t>5</w:t>
            </w:r>
            <w:r w:rsidR="00AF2BF8" w:rsidRPr="009504FC">
              <w:rPr>
                <w:rFonts w:ascii="Tahoma" w:hAnsi="Tahoma" w:cs="Tahoma"/>
                <w:szCs w:val="20"/>
              </w:rPr>
              <w:t>.1</w:t>
            </w:r>
            <w:r w:rsidR="00852213" w:rsidRPr="009504FC">
              <w:rPr>
                <w:rFonts w:ascii="Tahoma" w:hAnsi="Tahoma" w:cs="Tahoma"/>
                <w:szCs w:val="20"/>
              </w:rPr>
              <w:t>.</w:t>
            </w:r>
            <w:r w:rsidR="00AF2BF8" w:rsidRPr="009504FC">
              <w:rPr>
                <w:rFonts w:ascii="Tahoma" w:hAnsi="Tahoma" w:cs="Tahoma"/>
                <w:szCs w:val="20"/>
              </w:rPr>
              <w:t xml:space="preserve"> POKONČNA OPREMA CEST, </w:t>
            </w:r>
            <w:r w:rsidR="00767180" w:rsidRPr="009504FC">
              <w:rPr>
                <w:rFonts w:ascii="Tahoma" w:hAnsi="Tahoma" w:cs="Tahoma"/>
                <w:szCs w:val="20"/>
              </w:rPr>
              <w:t xml:space="preserve">postavka </w:t>
            </w:r>
            <w:r w:rsidRPr="009504FC">
              <w:rPr>
                <w:rFonts w:ascii="Tahoma" w:hAnsi="Tahoma" w:cs="Tahoma"/>
                <w:szCs w:val="20"/>
              </w:rPr>
              <w:t xml:space="preserve">0005.1 </w:t>
            </w:r>
          </w:p>
          <w:p w14:paraId="2B2AC140" w14:textId="63A2A7C8" w:rsidR="00B64A3D" w:rsidRPr="009504FC" w:rsidRDefault="00634D5B" w:rsidP="00B64A3D">
            <w:pPr>
              <w:pStyle w:val="BodyText2"/>
              <w:widowControl w:val="0"/>
              <w:numPr>
                <w:ilvl w:val="0"/>
                <w:numId w:val="28"/>
              </w:numPr>
              <w:spacing w:line="254" w:lineRule="atLeast"/>
              <w:ind w:left="316" w:hanging="284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 xml:space="preserve"> KROŽIŠČE, 5. OPREMA CEST, 5.1</w:t>
            </w:r>
            <w:r w:rsidR="00852213" w:rsidRPr="009504FC">
              <w:rPr>
                <w:rFonts w:ascii="Tahoma" w:hAnsi="Tahoma" w:cs="Tahoma"/>
                <w:szCs w:val="20"/>
              </w:rPr>
              <w:t>.</w:t>
            </w:r>
            <w:r w:rsidRPr="009504FC">
              <w:rPr>
                <w:rFonts w:ascii="Tahoma" w:hAnsi="Tahoma" w:cs="Tahoma"/>
                <w:szCs w:val="20"/>
              </w:rPr>
              <w:t xml:space="preserve"> POKONČNA OPREMA CEST, postavka 0005.2 </w:t>
            </w:r>
          </w:p>
          <w:p w14:paraId="2B4A0538" w14:textId="54479A74" w:rsidR="006E6F83" w:rsidRPr="009504FC" w:rsidRDefault="006E6F83" w:rsidP="006E6F83">
            <w:pPr>
              <w:pStyle w:val="ListParagraph"/>
              <w:numPr>
                <w:ilvl w:val="0"/>
                <w:numId w:val="29"/>
              </w:numPr>
              <w:ind w:left="314" w:hanging="284"/>
              <w:rPr>
                <w:rFonts w:ascii="Tahoma" w:hAnsi="Tahoma" w:cs="Tahoma"/>
                <w:sz w:val="20"/>
                <w:szCs w:val="20"/>
              </w:rPr>
            </w:pPr>
            <w:r w:rsidRPr="009504FC">
              <w:rPr>
                <w:rFonts w:ascii="Tahoma" w:hAnsi="Tahoma" w:cs="Tahoma"/>
                <w:sz w:val="20"/>
                <w:szCs w:val="20"/>
              </w:rPr>
              <w:t xml:space="preserve"> KROŽIŠČE, 1. PREDDELA, 1.2</w:t>
            </w:r>
            <w:r w:rsidR="00852213" w:rsidRPr="009504FC">
              <w:rPr>
                <w:rFonts w:ascii="Tahoma" w:hAnsi="Tahoma" w:cs="Tahoma"/>
                <w:sz w:val="20"/>
                <w:szCs w:val="20"/>
              </w:rPr>
              <w:t>.</w:t>
            </w:r>
            <w:r w:rsidRPr="009504FC">
              <w:rPr>
                <w:rFonts w:ascii="Tahoma" w:hAnsi="Tahoma" w:cs="Tahoma"/>
                <w:sz w:val="20"/>
                <w:szCs w:val="20"/>
              </w:rPr>
              <w:t xml:space="preserve"> ČIŠČENJE TERENA, postavka 0017</w:t>
            </w:r>
            <w:r w:rsidR="00CF34F9" w:rsidRPr="009504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71DC74B" w14:textId="77777777" w:rsidR="00B64A3D" w:rsidRPr="009504FC" w:rsidRDefault="00B64A3D" w:rsidP="00634D5B">
            <w:pPr>
              <w:pStyle w:val="BodyText2"/>
              <w:widowControl w:val="0"/>
              <w:spacing w:line="254" w:lineRule="atLeast"/>
              <w:ind w:left="457"/>
              <w:rPr>
                <w:rFonts w:ascii="Tahoma" w:hAnsi="Tahoma" w:cs="Tahoma"/>
                <w:szCs w:val="20"/>
              </w:rPr>
            </w:pPr>
          </w:p>
          <w:p w14:paraId="78960543" w14:textId="77777777" w:rsidR="00634D5B" w:rsidRPr="009504FC" w:rsidRDefault="00634D5B" w:rsidP="00634D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>Odstrani se postavka:</w:t>
            </w:r>
          </w:p>
          <w:p w14:paraId="120360DE" w14:textId="1E355852" w:rsidR="00B64A3D" w:rsidRPr="009504FC" w:rsidRDefault="00634D5B" w:rsidP="00B64A3D">
            <w:pPr>
              <w:pStyle w:val="BodyText2"/>
              <w:widowControl w:val="0"/>
              <w:numPr>
                <w:ilvl w:val="0"/>
                <w:numId w:val="27"/>
              </w:numPr>
              <w:spacing w:line="254" w:lineRule="atLeast"/>
              <w:ind w:left="316" w:hanging="284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 xml:space="preserve">  VODOVOD, 1. GRADBENA DELA, postavka 0004 </w:t>
            </w:r>
          </w:p>
          <w:p w14:paraId="7F8A0E96" w14:textId="296E5678" w:rsidR="00F04A4F" w:rsidRPr="009504FC" w:rsidRDefault="00F04A4F" w:rsidP="00F04A4F">
            <w:pPr>
              <w:pStyle w:val="BodyText2"/>
              <w:widowControl w:val="0"/>
              <w:numPr>
                <w:ilvl w:val="0"/>
                <w:numId w:val="31"/>
              </w:numPr>
              <w:spacing w:line="254" w:lineRule="atLeast"/>
              <w:ind w:left="306" w:hanging="274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 xml:space="preserve">  VODOVOD, 1. GRADBENA DELA, postavka 0008 </w:t>
            </w:r>
          </w:p>
          <w:p w14:paraId="24A1C740" w14:textId="1476374D" w:rsidR="00B64A3D" w:rsidRPr="009504FC" w:rsidRDefault="00B64A3D" w:rsidP="00B64A3D">
            <w:pPr>
              <w:pStyle w:val="BodyText2"/>
              <w:widowControl w:val="0"/>
              <w:spacing w:line="254" w:lineRule="atLeast"/>
              <w:ind w:left="316"/>
              <w:rPr>
                <w:rFonts w:ascii="Tahoma" w:hAnsi="Tahoma" w:cs="Tahoma"/>
                <w:szCs w:val="20"/>
              </w:rPr>
            </w:pPr>
          </w:p>
          <w:p w14:paraId="16344A22" w14:textId="4990FC9B" w:rsidR="00B64A3D" w:rsidRPr="009504FC" w:rsidRDefault="00B64A3D" w:rsidP="00B64A3D">
            <w:pPr>
              <w:pStyle w:val="BodyText2"/>
              <w:widowControl w:val="0"/>
              <w:spacing w:line="254" w:lineRule="atLeast"/>
              <w:ind w:left="316" w:hanging="316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>Korigiran</w:t>
            </w:r>
            <w:r w:rsidR="00FB7565" w:rsidRPr="009504FC">
              <w:rPr>
                <w:rFonts w:ascii="Tahoma" w:hAnsi="Tahoma" w:cs="Tahoma"/>
                <w:szCs w:val="20"/>
              </w:rPr>
              <w:t>i</w:t>
            </w:r>
            <w:r w:rsidRPr="009504FC">
              <w:rPr>
                <w:rFonts w:ascii="Tahoma" w:hAnsi="Tahoma" w:cs="Tahoma"/>
                <w:szCs w:val="20"/>
              </w:rPr>
              <w:t xml:space="preserve"> </w:t>
            </w:r>
            <w:r w:rsidR="00FB7565" w:rsidRPr="009504FC">
              <w:rPr>
                <w:rFonts w:ascii="Tahoma" w:hAnsi="Tahoma" w:cs="Tahoma"/>
                <w:szCs w:val="20"/>
              </w:rPr>
              <w:t>sta</w:t>
            </w:r>
            <w:r w:rsidRPr="009504FC">
              <w:rPr>
                <w:rFonts w:ascii="Tahoma" w:hAnsi="Tahoma" w:cs="Tahoma"/>
                <w:szCs w:val="20"/>
              </w:rPr>
              <w:t xml:space="preserve"> postavk</w:t>
            </w:r>
            <w:r w:rsidR="00FB7565" w:rsidRPr="009504FC">
              <w:rPr>
                <w:rFonts w:ascii="Tahoma" w:hAnsi="Tahoma" w:cs="Tahoma"/>
                <w:szCs w:val="20"/>
              </w:rPr>
              <w:t>i</w:t>
            </w:r>
            <w:r w:rsidRPr="009504FC">
              <w:rPr>
                <w:rFonts w:ascii="Tahoma" w:hAnsi="Tahoma" w:cs="Tahoma"/>
                <w:szCs w:val="20"/>
              </w:rPr>
              <w:t xml:space="preserve">: </w:t>
            </w:r>
          </w:p>
          <w:p w14:paraId="0D62441C" w14:textId="36E475D4" w:rsidR="00852213" w:rsidRPr="009504FC" w:rsidRDefault="00B64A3D" w:rsidP="00852213">
            <w:pPr>
              <w:pStyle w:val="BodyText2"/>
              <w:widowControl w:val="0"/>
              <w:numPr>
                <w:ilvl w:val="0"/>
                <w:numId w:val="29"/>
              </w:numPr>
              <w:spacing w:line="254" w:lineRule="atLeast"/>
              <w:ind w:left="316" w:hanging="284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 xml:space="preserve"> METEORNA KANALIZACIJA, 3. ODVODNJAVANJE, 3.2. JAŠKI, postavka 0007</w:t>
            </w:r>
          </w:p>
          <w:p w14:paraId="4CA201C1" w14:textId="172EE071" w:rsidR="00136436" w:rsidRPr="009504FC" w:rsidRDefault="00852213" w:rsidP="00852213">
            <w:pPr>
              <w:pStyle w:val="BodyText2"/>
              <w:widowControl w:val="0"/>
              <w:numPr>
                <w:ilvl w:val="0"/>
                <w:numId w:val="30"/>
              </w:numPr>
              <w:spacing w:line="254" w:lineRule="atLeast"/>
              <w:ind w:left="314" w:hanging="282"/>
              <w:rPr>
                <w:rFonts w:ascii="Tahoma" w:hAnsi="Tahoma" w:cs="Tahoma"/>
                <w:szCs w:val="20"/>
              </w:rPr>
            </w:pPr>
            <w:r w:rsidRPr="009504FC">
              <w:rPr>
                <w:rFonts w:ascii="Tahoma" w:hAnsi="Tahoma" w:cs="Tahoma"/>
                <w:szCs w:val="20"/>
              </w:rPr>
              <w:t xml:space="preserve"> KROŽIŠČE, 2. ZEMELJSKA DELA, 2.4. Nasipi, zasipi, klini, posteljica in glinasti naboj, postavka 0008</w:t>
            </w:r>
          </w:p>
          <w:p w14:paraId="6EBE7DB8" w14:textId="77777777" w:rsidR="00852213" w:rsidRPr="009504FC" w:rsidRDefault="00852213" w:rsidP="00634D5B">
            <w:pPr>
              <w:pStyle w:val="BodyText2"/>
              <w:widowControl w:val="0"/>
              <w:spacing w:line="254" w:lineRule="atLeast"/>
              <w:ind w:left="32"/>
              <w:rPr>
                <w:rFonts w:ascii="Tahoma" w:hAnsi="Tahoma" w:cs="Tahoma"/>
                <w:szCs w:val="20"/>
              </w:rPr>
            </w:pPr>
          </w:p>
          <w:p w14:paraId="45208941" w14:textId="4818CFFE" w:rsidR="00634D5B" w:rsidRPr="009504FC" w:rsidRDefault="00634D5B" w:rsidP="009504FC">
            <w:pPr>
              <w:pStyle w:val="BodyText2"/>
              <w:widowControl w:val="0"/>
              <w:spacing w:line="254" w:lineRule="atLeast"/>
              <w:ind w:left="32"/>
              <w:rPr>
                <w:rFonts w:ascii="Tahoma" w:hAnsi="Tahoma" w:cs="Tahoma"/>
                <w:szCs w:val="20"/>
              </w:rPr>
            </w:pPr>
          </w:p>
        </w:tc>
      </w:tr>
    </w:tbl>
    <w:p w14:paraId="4F0BE435" w14:textId="77777777" w:rsidR="00556816" w:rsidRPr="009504F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9504F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  <w:highlight w:val="yellow"/>
        </w:rPr>
      </w:pPr>
    </w:p>
    <w:p w14:paraId="7F1902F8" w14:textId="77777777" w:rsidR="004B34B5" w:rsidRPr="009504F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504FC">
        <w:rPr>
          <w:rFonts w:ascii="Tahoma" w:hAnsi="Tahoma" w:cs="Tahoma"/>
          <w:szCs w:val="20"/>
        </w:rPr>
        <w:t>Spremembe</w:t>
      </w:r>
      <w:r w:rsidR="00556816" w:rsidRPr="009504FC">
        <w:rPr>
          <w:rFonts w:ascii="Tahoma" w:hAnsi="Tahoma" w:cs="Tahoma"/>
          <w:szCs w:val="20"/>
        </w:rPr>
        <w:t xml:space="preserve"> </w:t>
      </w:r>
      <w:r w:rsidRPr="009504FC">
        <w:rPr>
          <w:rFonts w:ascii="Tahoma" w:hAnsi="Tahoma" w:cs="Tahoma"/>
          <w:szCs w:val="20"/>
        </w:rPr>
        <w:t>so</w:t>
      </w:r>
      <w:r w:rsidR="00556816" w:rsidRPr="009504FC">
        <w:rPr>
          <w:rFonts w:ascii="Tahoma" w:hAnsi="Tahoma" w:cs="Tahoma"/>
          <w:szCs w:val="20"/>
        </w:rPr>
        <w:t xml:space="preserve"> sestavni del razpisne dokumentacije in </w:t>
      </w:r>
      <w:r w:rsidRPr="009504FC">
        <w:rPr>
          <w:rFonts w:ascii="Tahoma" w:hAnsi="Tahoma" w:cs="Tahoma"/>
          <w:szCs w:val="20"/>
        </w:rPr>
        <w:t>jih</w:t>
      </w:r>
      <w:r w:rsidR="00556816" w:rsidRPr="009504F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95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4EEC" w14:textId="77777777" w:rsidR="00491CC7" w:rsidRDefault="00491CC7">
      <w:r>
        <w:separator/>
      </w:r>
    </w:p>
  </w:endnote>
  <w:endnote w:type="continuationSeparator" w:id="0">
    <w:p w14:paraId="5FC36209" w14:textId="77777777" w:rsidR="00491CC7" w:rsidRDefault="0049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0ABE2BE6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04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06A4" w14:textId="77777777" w:rsidR="00491CC7" w:rsidRDefault="00491CC7">
      <w:r>
        <w:separator/>
      </w:r>
    </w:p>
  </w:footnote>
  <w:footnote w:type="continuationSeparator" w:id="0">
    <w:p w14:paraId="5A2CC81E" w14:textId="77777777" w:rsidR="00491CC7" w:rsidRDefault="0049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D20"/>
    <w:multiLevelType w:val="hybridMultilevel"/>
    <w:tmpl w:val="EAB6D4F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50C4847"/>
    <w:multiLevelType w:val="hybridMultilevel"/>
    <w:tmpl w:val="1C949B18"/>
    <w:lvl w:ilvl="0" w:tplc="B24EC69E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2" w:hanging="360"/>
      </w:pPr>
    </w:lvl>
    <w:lvl w:ilvl="2" w:tplc="0424001B" w:tentative="1">
      <w:start w:val="1"/>
      <w:numFmt w:val="lowerRoman"/>
      <w:lvlText w:val="%3."/>
      <w:lvlJc w:val="right"/>
      <w:pPr>
        <w:ind w:left="1832" w:hanging="180"/>
      </w:pPr>
    </w:lvl>
    <w:lvl w:ilvl="3" w:tplc="0424000F" w:tentative="1">
      <w:start w:val="1"/>
      <w:numFmt w:val="decimal"/>
      <w:lvlText w:val="%4."/>
      <w:lvlJc w:val="left"/>
      <w:pPr>
        <w:ind w:left="2552" w:hanging="360"/>
      </w:pPr>
    </w:lvl>
    <w:lvl w:ilvl="4" w:tplc="04240019" w:tentative="1">
      <w:start w:val="1"/>
      <w:numFmt w:val="lowerLetter"/>
      <w:lvlText w:val="%5."/>
      <w:lvlJc w:val="left"/>
      <w:pPr>
        <w:ind w:left="3272" w:hanging="360"/>
      </w:pPr>
    </w:lvl>
    <w:lvl w:ilvl="5" w:tplc="0424001B" w:tentative="1">
      <w:start w:val="1"/>
      <w:numFmt w:val="lowerRoman"/>
      <w:lvlText w:val="%6."/>
      <w:lvlJc w:val="right"/>
      <w:pPr>
        <w:ind w:left="3992" w:hanging="180"/>
      </w:pPr>
    </w:lvl>
    <w:lvl w:ilvl="6" w:tplc="0424000F" w:tentative="1">
      <w:start w:val="1"/>
      <w:numFmt w:val="decimal"/>
      <w:lvlText w:val="%7."/>
      <w:lvlJc w:val="left"/>
      <w:pPr>
        <w:ind w:left="4712" w:hanging="360"/>
      </w:pPr>
    </w:lvl>
    <w:lvl w:ilvl="7" w:tplc="04240019" w:tentative="1">
      <w:start w:val="1"/>
      <w:numFmt w:val="lowerLetter"/>
      <w:lvlText w:val="%8."/>
      <w:lvlJc w:val="left"/>
      <w:pPr>
        <w:ind w:left="5432" w:hanging="360"/>
      </w:pPr>
    </w:lvl>
    <w:lvl w:ilvl="8" w:tplc="0424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3A4A79FA"/>
    <w:multiLevelType w:val="hybridMultilevel"/>
    <w:tmpl w:val="945E5E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1644"/>
    <w:multiLevelType w:val="hybridMultilevel"/>
    <w:tmpl w:val="39001D2C"/>
    <w:lvl w:ilvl="0" w:tplc="64A6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52375"/>
    <w:multiLevelType w:val="hybridMultilevel"/>
    <w:tmpl w:val="CCFA4D34"/>
    <w:lvl w:ilvl="0" w:tplc="EE908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86BB2"/>
    <w:multiLevelType w:val="hybridMultilevel"/>
    <w:tmpl w:val="945E5E6E"/>
    <w:lvl w:ilvl="0" w:tplc="610C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2627B"/>
    <w:multiLevelType w:val="hybridMultilevel"/>
    <w:tmpl w:val="CCFA4D34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10"/>
  </w:num>
  <w:num w:numId="5">
    <w:abstractNumId w:val="21"/>
  </w:num>
  <w:num w:numId="6">
    <w:abstractNumId w:val="27"/>
  </w:num>
  <w:num w:numId="7">
    <w:abstractNumId w:val="19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14"/>
  </w:num>
  <w:num w:numId="18">
    <w:abstractNumId w:val="28"/>
  </w:num>
  <w:num w:numId="19">
    <w:abstractNumId w:val="3"/>
  </w:num>
  <w:num w:numId="20">
    <w:abstractNumId w:val="13"/>
  </w:num>
  <w:num w:numId="21">
    <w:abstractNumId w:val="9"/>
  </w:num>
  <w:num w:numId="22">
    <w:abstractNumId w:val="5"/>
  </w:num>
  <w:num w:numId="23">
    <w:abstractNumId w:val="29"/>
  </w:num>
  <w:num w:numId="24">
    <w:abstractNumId w:val="12"/>
  </w:num>
  <w:num w:numId="25">
    <w:abstractNumId w:val="23"/>
  </w:num>
  <w:num w:numId="26">
    <w:abstractNumId w:val="1"/>
  </w:num>
  <w:num w:numId="27">
    <w:abstractNumId w:val="24"/>
  </w:num>
  <w:num w:numId="28">
    <w:abstractNumId w:val="25"/>
  </w:num>
  <w:num w:numId="29">
    <w:abstractNumId w:val="22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038BC"/>
    <w:rsid w:val="00114EC8"/>
    <w:rsid w:val="00120E95"/>
    <w:rsid w:val="00124C7A"/>
    <w:rsid w:val="00133DEB"/>
    <w:rsid w:val="00136436"/>
    <w:rsid w:val="00154F16"/>
    <w:rsid w:val="001836BB"/>
    <w:rsid w:val="001D257B"/>
    <w:rsid w:val="001E4804"/>
    <w:rsid w:val="002507C2"/>
    <w:rsid w:val="002D7198"/>
    <w:rsid w:val="003133A6"/>
    <w:rsid w:val="0035311E"/>
    <w:rsid w:val="003B0681"/>
    <w:rsid w:val="003E0C1E"/>
    <w:rsid w:val="003E63A9"/>
    <w:rsid w:val="0040627D"/>
    <w:rsid w:val="00420A26"/>
    <w:rsid w:val="00424A5A"/>
    <w:rsid w:val="0045503E"/>
    <w:rsid w:val="00491CC7"/>
    <w:rsid w:val="004B34B5"/>
    <w:rsid w:val="00530941"/>
    <w:rsid w:val="00556816"/>
    <w:rsid w:val="00591D29"/>
    <w:rsid w:val="005B3896"/>
    <w:rsid w:val="006268B8"/>
    <w:rsid w:val="00634D5B"/>
    <w:rsid w:val="00637BE6"/>
    <w:rsid w:val="00693961"/>
    <w:rsid w:val="006B0458"/>
    <w:rsid w:val="006C2101"/>
    <w:rsid w:val="006E6F83"/>
    <w:rsid w:val="00760C02"/>
    <w:rsid w:val="00767180"/>
    <w:rsid w:val="007D0417"/>
    <w:rsid w:val="007F2BE3"/>
    <w:rsid w:val="00826B91"/>
    <w:rsid w:val="00852213"/>
    <w:rsid w:val="0087475F"/>
    <w:rsid w:val="00886791"/>
    <w:rsid w:val="008908BE"/>
    <w:rsid w:val="008F314A"/>
    <w:rsid w:val="009232EF"/>
    <w:rsid w:val="00937531"/>
    <w:rsid w:val="009504FC"/>
    <w:rsid w:val="00984FCC"/>
    <w:rsid w:val="009A3343"/>
    <w:rsid w:val="009A757C"/>
    <w:rsid w:val="00A05C73"/>
    <w:rsid w:val="00A17575"/>
    <w:rsid w:val="00A24443"/>
    <w:rsid w:val="00A56327"/>
    <w:rsid w:val="00A6626B"/>
    <w:rsid w:val="00AA7B23"/>
    <w:rsid w:val="00AB6E6C"/>
    <w:rsid w:val="00AD73FB"/>
    <w:rsid w:val="00AF2BF8"/>
    <w:rsid w:val="00B05C73"/>
    <w:rsid w:val="00B06DAB"/>
    <w:rsid w:val="00B16BDB"/>
    <w:rsid w:val="00B262A4"/>
    <w:rsid w:val="00B41055"/>
    <w:rsid w:val="00B64A3D"/>
    <w:rsid w:val="00BA38BA"/>
    <w:rsid w:val="00BB68CB"/>
    <w:rsid w:val="00BC5223"/>
    <w:rsid w:val="00BD50F4"/>
    <w:rsid w:val="00C74DDE"/>
    <w:rsid w:val="00C8576C"/>
    <w:rsid w:val="00CF34F9"/>
    <w:rsid w:val="00D173E4"/>
    <w:rsid w:val="00D61D9A"/>
    <w:rsid w:val="00DB5BDC"/>
    <w:rsid w:val="00E312AB"/>
    <w:rsid w:val="00E45219"/>
    <w:rsid w:val="00E46084"/>
    <w:rsid w:val="00E51016"/>
    <w:rsid w:val="00EB24F7"/>
    <w:rsid w:val="00EE04F2"/>
    <w:rsid w:val="00F04A4F"/>
    <w:rsid w:val="00F05FBF"/>
    <w:rsid w:val="00F351DB"/>
    <w:rsid w:val="00F776F4"/>
    <w:rsid w:val="00F823E5"/>
    <w:rsid w:val="00F937D2"/>
    <w:rsid w:val="00FA1E40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34D5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33</TotalTime>
  <Pages>1</Pages>
  <Words>161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14</cp:revision>
  <cp:lastPrinted>2021-10-27T07:51:00Z</cp:lastPrinted>
  <dcterms:created xsi:type="dcterms:W3CDTF">2021-10-26T05:28:00Z</dcterms:created>
  <dcterms:modified xsi:type="dcterms:W3CDTF">2021-10-27T07:51:00Z</dcterms:modified>
</cp:coreProperties>
</file>